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CF8954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73DF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A3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C27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3DF1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68"/>
        <w:gridCol w:w="2130"/>
        <w:gridCol w:w="2288"/>
        <w:gridCol w:w="2631"/>
        <w:gridCol w:w="2611"/>
        <w:gridCol w:w="2220"/>
        <w:gridCol w:w="2118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35685CE" w14:textId="7D802A20" w:rsidR="006C123A" w:rsidRDefault="006C123A" w:rsidP="006C123A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>AP Standard I</w:t>
            </w:r>
            <w:r>
              <w:rPr>
                <w:sz w:val="20"/>
                <w:szCs w:val="20"/>
              </w:rPr>
              <w:t>V</w:t>
            </w:r>
            <w:r w:rsidRPr="00BF18A7">
              <w:rPr>
                <w:sz w:val="20"/>
                <w:szCs w:val="20"/>
              </w:rPr>
              <w:t xml:space="preserve">A:  </w:t>
            </w:r>
            <w:r>
              <w:rPr>
                <w:sz w:val="20"/>
                <w:szCs w:val="20"/>
              </w:rPr>
              <w:t>Students will use statistical inference to guide the selection of appropriate models.  Here they will construct and interpret confidence intervals to estimate population parameters by sampling with proportions.</w:t>
            </w:r>
          </w:p>
          <w:p w14:paraId="38DD0210" w14:textId="11A50425" w:rsidR="00B73DF1" w:rsidRDefault="00B73DF1" w:rsidP="006C123A">
            <w:r>
              <w:rPr>
                <w:sz w:val="20"/>
                <w:szCs w:val="20"/>
              </w:rPr>
              <w:t>AP Standard IVB:  Estimate population parameters and test hypotheses by performing significance tests for a proportion</w:t>
            </w:r>
          </w:p>
          <w:p w14:paraId="0214EADA" w14:textId="51C7C4B0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F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1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r w:rsidR="006C12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Applet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3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9481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B73DF1">
        <w:trPr>
          <w:trHeight w:val="846"/>
        </w:trPr>
        <w:tc>
          <w:tcPr>
            <w:tcW w:w="228" w:type="pct"/>
            <w:vMerge w:val="restart"/>
            <w:vAlign w:val="center"/>
          </w:tcPr>
          <w:p w14:paraId="44EAFD9C" w14:textId="49E22DAA" w:rsidR="00895563" w:rsidRPr="002F7AA4" w:rsidRDefault="007E5354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26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0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57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22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73DF1">
        <w:trPr>
          <w:trHeight w:val="58"/>
        </w:trPr>
        <w:tc>
          <w:tcPr>
            <w:tcW w:w="228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6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22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3DF1" w:rsidRPr="002F7AA4" w14:paraId="2C055FC8" w14:textId="52AB58AE" w:rsidTr="00B73DF1">
        <w:trPr>
          <w:cantSplit/>
          <w:trHeight w:val="1394"/>
        </w:trPr>
        <w:tc>
          <w:tcPr>
            <w:tcW w:w="228" w:type="pct"/>
            <w:textDirection w:val="btLr"/>
            <w:vAlign w:val="center"/>
          </w:tcPr>
          <w:p w14:paraId="0BDF9A6E" w14:textId="77777777" w:rsidR="00B73DF1" w:rsidRPr="002F7AA4" w:rsidRDefault="00B73DF1" w:rsidP="00B73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26" w:type="pct"/>
          </w:tcPr>
          <w:p w14:paraId="1901512F" w14:textId="77777777" w:rsidR="00B73DF1" w:rsidRDefault="00B73DF1" w:rsidP="00B73D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B94D5A5" w14:textId="629445D9" w:rsidR="00B73DF1" w:rsidRPr="002E6873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6D488480" w14:textId="77777777" w:rsidR="00B73DF1" w:rsidRPr="009601EE" w:rsidRDefault="00B73DF1" w:rsidP="00B73DF1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12100735" w14:textId="77777777" w:rsidR="00B73DF1" w:rsidRPr="00EB05B0" w:rsidRDefault="00B73DF1" w:rsidP="00B73DF1">
            <w:pPr>
              <w:rPr>
                <w:sz w:val="12"/>
                <w:szCs w:val="12"/>
              </w:rPr>
            </w:pPr>
          </w:p>
          <w:p w14:paraId="688EE266" w14:textId="0BF13487" w:rsidR="00B73DF1" w:rsidRPr="00C06435" w:rsidRDefault="00B73DF1" w:rsidP="00B73DF1">
            <w:pPr>
              <w:jc w:val="center"/>
            </w:pPr>
            <w:r>
              <w:t>I can test hypotheses by performing significance tests for proportions.</w:t>
            </w:r>
          </w:p>
        </w:tc>
        <w:tc>
          <w:tcPr>
            <w:tcW w:w="897" w:type="pct"/>
          </w:tcPr>
          <w:p w14:paraId="3F78E254" w14:textId="77777777" w:rsidR="00B73DF1" w:rsidRDefault="00B73DF1" w:rsidP="00B73DF1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1B8F8EB4" w14:textId="77777777" w:rsidR="00B73DF1" w:rsidRPr="005A640B" w:rsidRDefault="00B73DF1" w:rsidP="00B73DF1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6D624F3A" w14:textId="77777777" w:rsidR="00B73DF1" w:rsidRDefault="00B73DF1" w:rsidP="00B73DF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Return Chapter 18 Quiz.</w:t>
            </w:r>
          </w:p>
          <w:p w14:paraId="3DEEC669" w14:textId="6F865AFB" w:rsidR="00B73DF1" w:rsidRPr="00C06435" w:rsidRDefault="00B73DF1" w:rsidP="00B73D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</w:rPr>
              <w:t>Discuss commentary and exemplars</w:t>
            </w:r>
          </w:p>
        </w:tc>
        <w:tc>
          <w:tcPr>
            <w:tcW w:w="890" w:type="pct"/>
          </w:tcPr>
          <w:p w14:paraId="105D3337" w14:textId="77777777" w:rsidR="00B73DF1" w:rsidRPr="00670039" w:rsidRDefault="00B73DF1" w:rsidP="00B73DF1">
            <w:pPr>
              <w:rPr>
                <w:sz w:val="12"/>
                <w:szCs w:val="12"/>
              </w:rPr>
            </w:pPr>
          </w:p>
          <w:p w14:paraId="3656B9AB" w14:textId="62828B56" w:rsidR="00B73DF1" w:rsidRPr="00DC7CE7" w:rsidRDefault="00B73DF1" w:rsidP="00B73DF1">
            <w:pPr>
              <w:jc w:val="center"/>
              <w:rPr>
                <w:rFonts w:cstheme="minorHAnsi"/>
                <w:b/>
              </w:rPr>
            </w:pPr>
            <w:r w:rsidRPr="00670039">
              <w:t>Notes, modeling and practice on Chapter 19: Testing Hypotheses about Proportions pages 493 – 496</w:t>
            </w:r>
          </w:p>
        </w:tc>
        <w:tc>
          <w:tcPr>
            <w:tcW w:w="757" w:type="pct"/>
          </w:tcPr>
          <w:p w14:paraId="45285196" w14:textId="77777777" w:rsidR="00B73DF1" w:rsidRPr="00EB05B0" w:rsidRDefault="00B73DF1" w:rsidP="00B73DF1">
            <w:pPr>
              <w:rPr>
                <w:rFonts w:cstheme="minorHAnsi"/>
                <w:sz w:val="12"/>
                <w:szCs w:val="12"/>
              </w:rPr>
            </w:pPr>
          </w:p>
          <w:p w14:paraId="36CEBE2F" w14:textId="77777777" w:rsidR="00B73DF1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with #’s 1 and 9 </w:t>
            </w:r>
          </w:p>
          <w:p w14:paraId="3462F0FC" w14:textId="77777777" w:rsidR="00B73DF1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pages 512 – 513</w:t>
            </w:r>
          </w:p>
          <w:p w14:paraId="52C3BA34" w14:textId="77777777" w:rsidR="00B73DF1" w:rsidRDefault="00B73DF1" w:rsidP="00B73DF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#’s </w:t>
            </w:r>
            <w:r>
              <w:rPr>
                <w:rFonts w:cstheme="minorHAnsi"/>
                <w:bCs/>
              </w:rPr>
              <w:t>2, 4, 6, &amp; 10</w:t>
            </w:r>
          </w:p>
          <w:p w14:paraId="45FB0818" w14:textId="39CB41BF" w:rsidR="00B73DF1" w:rsidRPr="003F2DF9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 HW</w:t>
            </w:r>
          </w:p>
        </w:tc>
        <w:tc>
          <w:tcPr>
            <w:tcW w:w="722" w:type="pct"/>
          </w:tcPr>
          <w:p w14:paraId="45A60298" w14:textId="77777777" w:rsidR="00B73DF1" w:rsidRDefault="00B73DF1" w:rsidP="00B73D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14:paraId="0CBE62A1" w14:textId="77777777" w:rsidR="00B73DF1" w:rsidRDefault="00B73DF1" w:rsidP="00B73D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Read “P-Values: Are We Surprised?”</w:t>
            </w:r>
          </w:p>
          <w:p w14:paraId="1275E2E1" w14:textId="7EDA730E" w:rsidR="00B73DF1" w:rsidRPr="00C238E5" w:rsidRDefault="00B73DF1" w:rsidP="00B73D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Page 496 and summarize</w:t>
            </w:r>
          </w:p>
        </w:tc>
      </w:tr>
      <w:tr w:rsidR="00B73DF1" w:rsidRPr="002F7AA4" w14:paraId="0B01928F" w14:textId="537EC6F9" w:rsidTr="00B73DF1">
        <w:trPr>
          <w:cantSplit/>
          <w:trHeight w:val="1358"/>
        </w:trPr>
        <w:tc>
          <w:tcPr>
            <w:tcW w:w="228" w:type="pct"/>
            <w:textDirection w:val="btLr"/>
            <w:vAlign w:val="center"/>
          </w:tcPr>
          <w:p w14:paraId="7DFE89F6" w14:textId="77777777" w:rsidR="00B73DF1" w:rsidRPr="002F7AA4" w:rsidRDefault="00B73DF1" w:rsidP="00B73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26" w:type="pct"/>
          </w:tcPr>
          <w:p w14:paraId="1D7CE59C" w14:textId="77777777" w:rsidR="00B73DF1" w:rsidRDefault="00B73DF1" w:rsidP="00B73D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3128261" w14:textId="5B815F85" w:rsidR="00B73DF1" w:rsidRPr="005502DF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0D3A66F5" w14:textId="77777777" w:rsidR="00B73DF1" w:rsidRPr="009601EE" w:rsidRDefault="00B73DF1" w:rsidP="00B73DF1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148C7F3A" w14:textId="77777777" w:rsidR="00B73DF1" w:rsidRPr="00670039" w:rsidRDefault="00B73DF1" w:rsidP="00B73DF1">
            <w:pPr>
              <w:jc w:val="center"/>
              <w:rPr>
                <w:sz w:val="12"/>
                <w:szCs w:val="12"/>
              </w:rPr>
            </w:pPr>
          </w:p>
          <w:p w14:paraId="5556F14F" w14:textId="6CF98CB7" w:rsidR="00B73DF1" w:rsidRPr="005502DF" w:rsidRDefault="00B73DF1" w:rsidP="00B73DF1">
            <w:pPr>
              <w:jc w:val="center"/>
              <w:rPr>
                <w:rFonts w:cstheme="minorHAnsi"/>
                <w:bCs/>
              </w:rPr>
            </w:pPr>
            <w:r>
              <w:t>I can test hypotheses by performing significance tests for proportions.</w:t>
            </w:r>
          </w:p>
        </w:tc>
        <w:tc>
          <w:tcPr>
            <w:tcW w:w="897" w:type="pct"/>
          </w:tcPr>
          <w:p w14:paraId="3C982E9C" w14:textId="77777777" w:rsidR="00B73DF1" w:rsidRDefault="00B73DF1" w:rsidP="00B73DF1">
            <w:pPr>
              <w:jc w:val="center"/>
              <w:rPr>
                <w:rFonts w:cstheme="minorHAnsi"/>
                <w:bCs/>
              </w:rPr>
            </w:pPr>
          </w:p>
          <w:p w14:paraId="62486C05" w14:textId="3540E054" w:rsidR="00B73DF1" w:rsidRPr="005502DF" w:rsidRDefault="00B73DF1" w:rsidP="00B73DF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Compare with partner #’s 2, 4, 6, &amp; 10 pages 512 - 513</w:t>
            </w:r>
          </w:p>
        </w:tc>
        <w:tc>
          <w:tcPr>
            <w:tcW w:w="890" w:type="pct"/>
          </w:tcPr>
          <w:p w14:paraId="14EABF33" w14:textId="77777777" w:rsidR="00B73DF1" w:rsidRPr="00670039" w:rsidRDefault="00B73DF1" w:rsidP="00B73DF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CB5C259" w14:textId="77777777" w:rsidR="00B73DF1" w:rsidRDefault="00B73DF1" w:rsidP="00B73DF1">
            <w:pPr>
              <w:jc w:val="center"/>
            </w:pPr>
            <w:r w:rsidRPr="00670039">
              <w:t xml:space="preserve">Notes, modeling and practice on Chapter 19: Testing Hypotheses about Proportions </w:t>
            </w:r>
          </w:p>
          <w:p w14:paraId="4101652C" w14:textId="33ED9A5D" w:rsidR="00B73DF1" w:rsidRPr="00006139" w:rsidRDefault="00B73DF1" w:rsidP="00B73DF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70039">
              <w:t>pages 497 – 499</w:t>
            </w:r>
          </w:p>
        </w:tc>
        <w:tc>
          <w:tcPr>
            <w:tcW w:w="757" w:type="pct"/>
          </w:tcPr>
          <w:p w14:paraId="3D47A6F2" w14:textId="77777777" w:rsidR="00B73DF1" w:rsidRPr="009601EE" w:rsidRDefault="00B73DF1" w:rsidP="00B73DF1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00DC5E7F" w14:textId="77777777" w:rsidR="00B73DF1" w:rsidRDefault="00B73DF1" w:rsidP="00B73DF1">
            <w:pPr>
              <w:jc w:val="center"/>
            </w:pPr>
          </w:p>
          <w:p w14:paraId="2121D3AE" w14:textId="77777777" w:rsidR="00B73DF1" w:rsidRDefault="00B73DF1" w:rsidP="00B73DF1">
            <w:pPr>
              <w:jc w:val="center"/>
            </w:pPr>
            <w:r>
              <w:t xml:space="preserve">“For Example,” </w:t>
            </w:r>
          </w:p>
          <w:p w14:paraId="4B99056E" w14:textId="29C26DC4" w:rsidR="00B73DF1" w:rsidRPr="005502DF" w:rsidRDefault="00B73DF1" w:rsidP="00B73DF1">
            <w:pPr>
              <w:jc w:val="center"/>
              <w:rPr>
                <w:rFonts w:cstheme="minorHAnsi"/>
              </w:rPr>
            </w:pPr>
            <w:r>
              <w:t xml:space="preserve">pages 502 – 503 </w:t>
            </w:r>
          </w:p>
        </w:tc>
        <w:tc>
          <w:tcPr>
            <w:tcW w:w="722" w:type="pct"/>
          </w:tcPr>
          <w:p w14:paraId="22F9B5FC" w14:textId="77777777" w:rsidR="00B73DF1" w:rsidRPr="00A53064" w:rsidRDefault="00B73DF1" w:rsidP="00B73DF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60C74219" w:rsidR="00B73DF1" w:rsidRPr="005502DF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Interpret and explain the meaning of your confidence intervals for exercises #18 and #24.</w:t>
            </w:r>
          </w:p>
        </w:tc>
      </w:tr>
      <w:tr w:rsidR="00B73DF1" w:rsidRPr="002F7AA4" w14:paraId="1FB9E9A5" w14:textId="5A0463B3" w:rsidTr="00B73DF1">
        <w:trPr>
          <w:cantSplit/>
          <w:trHeight w:val="1457"/>
        </w:trPr>
        <w:tc>
          <w:tcPr>
            <w:tcW w:w="228" w:type="pct"/>
            <w:textDirection w:val="btLr"/>
            <w:vAlign w:val="center"/>
          </w:tcPr>
          <w:p w14:paraId="531FDC91" w14:textId="77777777" w:rsidR="00B73DF1" w:rsidRPr="002F7AA4" w:rsidRDefault="00B73DF1" w:rsidP="00B73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26" w:type="pct"/>
          </w:tcPr>
          <w:p w14:paraId="411499EB" w14:textId="77777777" w:rsidR="00B73DF1" w:rsidRDefault="00B73DF1" w:rsidP="00B73D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DDBEF00" w14:textId="4E6196ED" w:rsidR="00B73DF1" w:rsidRPr="0032485D" w:rsidRDefault="00B73DF1" w:rsidP="00B73DF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28638994" w14:textId="77777777" w:rsidR="00B73DF1" w:rsidRDefault="00B73DF1" w:rsidP="00B73DF1">
            <w:pPr>
              <w:jc w:val="center"/>
            </w:pPr>
          </w:p>
          <w:p w14:paraId="5726765F" w14:textId="0DA1C14B" w:rsidR="00B73DF1" w:rsidRPr="005D3692" w:rsidRDefault="00B73DF1" w:rsidP="00B73DF1">
            <w:pPr>
              <w:jc w:val="center"/>
            </w:pPr>
            <w:r>
              <w:t>I can test hypotheses by performing significance tests for proportions.</w:t>
            </w:r>
          </w:p>
        </w:tc>
        <w:tc>
          <w:tcPr>
            <w:tcW w:w="897" w:type="pct"/>
          </w:tcPr>
          <w:p w14:paraId="21092C16" w14:textId="77777777" w:rsidR="00B73DF1" w:rsidRDefault="00B73DF1" w:rsidP="00B73DF1">
            <w:pPr>
              <w:jc w:val="center"/>
              <w:rPr>
                <w:rFonts w:cstheme="minorHAnsi"/>
                <w:bCs/>
              </w:rPr>
            </w:pPr>
          </w:p>
          <w:p w14:paraId="77ED0402" w14:textId="77777777" w:rsidR="00B73DF1" w:rsidRDefault="00B73DF1" w:rsidP="00B73DF1">
            <w:pPr>
              <w:jc w:val="center"/>
              <w:rPr>
                <w:rFonts w:cstheme="minorHAnsi"/>
                <w:bCs/>
              </w:rPr>
            </w:pPr>
          </w:p>
          <w:p w14:paraId="3461D779" w14:textId="5ABFAD85" w:rsidR="00B73DF1" w:rsidRPr="0032485D" w:rsidRDefault="00B73DF1" w:rsidP="00B73DF1">
            <w:pPr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>“Just Checking” page 506</w:t>
            </w:r>
          </w:p>
        </w:tc>
        <w:tc>
          <w:tcPr>
            <w:tcW w:w="890" w:type="pct"/>
          </w:tcPr>
          <w:p w14:paraId="2E279C10" w14:textId="77777777" w:rsidR="00B73DF1" w:rsidRPr="00FE5530" w:rsidRDefault="00B73DF1" w:rsidP="00B73D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3CF2D8B6" w14:textId="409ACBBB" w:rsidR="00B73DF1" w:rsidRPr="007E115D" w:rsidRDefault="00B73DF1" w:rsidP="00B73DF1">
            <w:pPr>
              <w:jc w:val="center"/>
              <w:rPr>
                <w:rFonts w:cstheme="minorHAnsi"/>
              </w:rPr>
            </w:pPr>
            <w:r w:rsidRPr="00670039">
              <w:t xml:space="preserve">Notes, modeling and practice on Chapter 19: Testing Hypotheses about Proportions </w:t>
            </w:r>
            <w:r>
              <w:t>pages 506 – 508</w:t>
            </w:r>
          </w:p>
        </w:tc>
        <w:tc>
          <w:tcPr>
            <w:tcW w:w="757" w:type="pct"/>
          </w:tcPr>
          <w:p w14:paraId="02DEA894" w14:textId="77777777" w:rsidR="00B73DF1" w:rsidRDefault="00B73DF1" w:rsidP="00B73DF1">
            <w:pPr>
              <w:jc w:val="center"/>
              <w:rPr>
                <w:rFonts w:cstheme="minorHAnsi"/>
              </w:rPr>
            </w:pPr>
          </w:p>
          <w:p w14:paraId="32F5D77C" w14:textId="77777777" w:rsidR="00B73DF1" w:rsidRDefault="00B73DF1" w:rsidP="00B73DF1">
            <w:pPr>
              <w:jc w:val="center"/>
              <w:rPr>
                <w:rFonts w:cstheme="minorHAnsi"/>
              </w:rPr>
            </w:pPr>
          </w:p>
          <w:p w14:paraId="0FB78278" w14:textId="1C587FDA" w:rsidR="00B73DF1" w:rsidRPr="002E6873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MML 19.1</w:t>
            </w:r>
          </w:p>
        </w:tc>
        <w:tc>
          <w:tcPr>
            <w:tcW w:w="722" w:type="pct"/>
          </w:tcPr>
          <w:p w14:paraId="0F19720E" w14:textId="77777777" w:rsidR="00B73DF1" w:rsidRDefault="00B73DF1" w:rsidP="00B73DF1">
            <w:pPr>
              <w:jc w:val="center"/>
              <w:rPr>
                <w:rFonts w:cstheme="minorHAnsi"/>
              </w:rPr>
            </w:pPr>
          </w:p>
          <w:p w14:paraId="5E39464C" w14:textId="77777777" w:rsidR="00B73DF1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 there a home field advantage?  How big is the advantage?</w:t>
            </w:r>
          </w:p>
          <w:p w14:paraId="7571C176" w14:textId="0A2D8379" w:rsidR="00B73DF1" w:rsidRPr="002E6873" w:rsidRDefault="00B73DF1" w:rsidP="00B73DF1">
            <w:pPr>
              <w:jc w:val="center"/>
              <w:rPr>
                <w:rFonts w:cstheme="minorHAnsi"/>
              </w:rPr>
            </w:pPr>
          </w:p>
        </w:tc>
      </w:tr>
      <w:tr w:rsidR="00B73DF1" w:rsidRPr="00E7049B" w14:paraId="6CAC590F" w14:textId="78277EE5" w:rsidTr="00B73DF1">
        <w:trPr>
          <w:cantSplit/>
          <w:trHeight w:val="1574"/>
        </w:trPr>
        <w:tc>
          <w:tcPr>
            <w:tcW w:w="228" w:type="pct"/>
            <w:textDirection w:val="btLr"/>
            <w:vAlign w:val="center"/>
          </w:tcPr>
          <w:p w14:paraId="6E5DDD2B" w14:textId="77777777" w:rsidR="00B73DF1" w:rsidRPr="00E7049B" w:rsidRDefault="00B73DF1" w:rsidP="00B73DF1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26" w:type="pct"/>
          </w:tcPr>
          <w:p w14:paraId="093B90FB" w14:textId="77777777" w:rsidR="00B73DF1" w:rsidRDefault="00B73DF1" w:rsidP="00B73D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562CB0E" w14:textId="4D3596FE" w:rsidR="00B73DF1" w:rsidRPr="00E7049B" w:rsidRDefault="00B73DF1" w:rsidP="00B73DF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26281AAC" w14:textId="77777777" w:rsidR="00B73DF1" w:rsidRPr="00FE5530" w:rsidRDefault="00B73DF1" w:rsidP="00B73DF1">
            <w:pPr>
              <w:jc w:val="center"/>
              <w:rPr>
                <w:sz w:val="12"/>
                <w:szCs w:val="12"/>
              </w:rPr>
            </w:pPr>
          </w:p>
          <w:p w14:paraId="79CAD6D9" w14:textId="6B93FCBE" w:rsidR="00B73DF1" w:rsidRPr="00E7049B" w:rsidRDefault="00B73DF1" w:rsidP="00B73DF1">
            <w:pPr>
              <w:jc w:val="center"/>
              <w:rPr>
                <w:rFonts w:cstheme="minorHAnsi"/>
                <w:bCs/>
              </w:rPr>
            </w:pPr>
            <w:r>
              <w:t>I can test hypotheses by performing significance tests for proportions.</w:t>
            </w:r>
          </w:p>
        </w:tc>
        <w:tc>
          <w:tcPr>
            <w:tcW w:w="897" w:type="pct"/>
          </w:tcPr>
          <w:p w14:paraId="5A5416AE" w14:textId="77777777" w:rsidR="00B73DF1" w:rsidRDefault="00B73DF1" w:rsidP="00B73DF1">
            <w:pPr>
              <w:jc w:val="center"/>
              <w:rPr>
                <w:rFonts w:cstheme="minorHAnsi"/>
                <w:bCs/>
              </w:rPr>
            </w:pPr>
          </w:p>
          <w:p w14:paraId="66F6F490" w14:textId="77777777" w:rsidR="00B73DF1" w:rsidRDefault="00B73DF1" w:rsidP="00B73DF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Opener</w:t>
            </w:r>
          </w:p>
          <w:p w14:paraId="34CE0A41" w14:textId="2B1132F9" w:rsidR="00B73DF1" w:rsidRPr="006C123A" w:rsidRDefault="00B73DF1" w:rsidP="00B73D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Cs/>
              </w:rPr>
              <w:t>P.H.A.N.T.O.M.</w:t>
            </w:r>
          </w:p>
        </w:tc>
        <w:tc>
          <w:tcPr>
            <w:tcW w:w="890" w:type="pct"/>
          </w:tcPr>
          <w:p w14:paraId="4DDD3B32" w14:textId="77777777" w:rsidR="00B73DF1" w:rsidRDefault="00B73DF1" w:rsidP="00B73DF1">
            <w:pPr>
              <w:jc w:val="center"/>
              <w:rPr>
                <w:rFonts w:cstheme="minorHAnsi"/>
              </w:rPr>
            </w:pPr>
          </w:p>
          <w:p w14:paraId="3B34C49B" w14:textId="77777777" w:rsidR="00B73DF1" w:rsidRPr="00FE5530" w:rsidRDefault="00B73DF1" w:rsidP="00B73DF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AD3B134" w14:textId="77777777" w:rsidR="00B73DF1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&amp; Review Ch 19</w:t>
            </w:r>
          </w:p>
          <w:p w14:paraId="62EBF3C5" w14:textId="7BBCD394" w:rsidR="00B73DF1" w:rsidRPr="00B73DF1" w:rsidRDefault="00B73DF1" w:rsidP="00B73DF1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*Formative</w:t>
            </w:r>
          </w:p>
        </w:tc>
        <w:tc>
          <w:tcPr>
            <w:tcW w:w="757" w:type="pct"/>
          </w:tcPr>
          <w:p w14:paraId="61F6E034" w14:textId="77777777" w:rsidR="00B73DF1" w:rsidRDefault="00B73DF1" w:rsidP="00B73DF1">
            <w:pPr>
              <w:jc w:val="center"/>
            </w:pPr>
          </w:p>
          <w:p w14:paraId="37770147" w14:textId="77777777" w:rsidR="00B73DF1" w:rsidRDefault="00B73DF1" w:rsidP="00B73DF1">
            <w:pPr>
              <w:jc w:val="center"/>
            </w:pPr>
          </w:p>
          <w:p w14:paraId="570421A7" w14:textId="2BE97D41" w:rsidR="00B73DF1" w:rsidRDefault="00B73DF1" w:rsidP="00B73DF1">
            <w:pPr>
              <w:jc w:val="center"/>
            </w:pPr>
            <w:r>
              <w:t>MML 19.1</w:t>
            </w:r>
          </w:p>
          <w:p w14:paraId="6D98A12B" w14:textId="160DD678" w:rsidR="00B73DF1" w:rsidRPr="00E7049B" w:rsidRDefault="00B73DF1" w:rsidP="00B73DF1">
            <w:pPr>
              <w:jc w:val="center"/>
              <w:rPr>
                <w:rFonts w:cstheme="minorHAnsi"/>
              </w:rPr>
            </w:pPr>
          </w:p>
        </w:tc>
        <w:tc>
          <w:tcPr>
            <w:tcW w:w="722" w:type="pct"/>
          </w:tcPr>
          <w:p w14:paraId="1E3C2196" w14:textId="43E824CC" w:rsidR="00B73DF1" w:rsidRPr="00E7049B" w:rsidRDefault="00B73DF1" w:rsidP="00B73D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does the acronym </w:t>
            </w:r>
            <w:r>
              <w:rPr>
                <w:rFonts w:cstheme="minorHAnsi"/>
                <w:bCs/>
              </w:rPr>
              <w:t xml:space="preserve">P.H.A.N.T.O.M. </w:t>
            </w:r>
            <w:r>
              <w:rPr>
                <w:rFonts w:cstheme="minorHAnsi"/>
              </w:rPr>
              <w:t>hep you remember in order to give a complete response to hypotheses tests?</w:t>
            </w:r>
          </w:p>
        </w:tc>
      </w:tr>
      <w:tr w:rsidR="000C2777" w:rsidRPr="002F7AA4" w14:paraId="5D26DC16" w14:textId="12B09E0B" w:rsidTr="00B73DF1">
        <w:trPr>
          <w:cantSplit/>
          <w:trHeight w:val="1610"/>
        </w:trPr>
        <w:tc>
          <w:tcPr>
            <w:tcW w:w="228" w:type="pct"/>
            <w:textDirection w:val="btLr"/>
            <w:vAlign w:val="center"/>
          </w:tcPr>
          <w:p w14:paraId="62F27318" w14:textId="77777777" w:rsidR="000C2777" w:rsidRPr="002F7AA4" w:rsidRDefault="000C2777" w:rsidP="000C2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26" w:type="pct"/>
          </w:tcPr>
          <w:p w14:paraId="2BF8C07A" w14:textId="77777777" w:rsidR="000C2777" w:rsidRDefault="000C2777" w:rsidP="000C2777">
            <w:pPr>
              <w:jc w:val="center"/>
              <w:rPr>
                <w:rFonts w:cstheme="minorHAnsi"/>
                <w:bCs/>
              </w:rPr>
            </w:pPr>
          </w:p>
          <w:p w14:paraId="5997CC1D" w14:textId="00FCD906" w:rsidR="000C2777" w:rsidRPr="0050355C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7F1E6057" w14:textId="77777777" w:rsidR="000C2777" w:rsidRPr="009601EE" w:rsidRDefault="000C2777" w:rsidP="000C2777">
            <w:pPr>
              <w:jc w:val="center"/>
              <w:rPr>
                <w:sz w:val="6"/>
                <w:szCs w:val="6"/>
              </w:rPr>
            </w:pPr>
          </w:p>
          <w:p w14:paraId="4B62ED68" w14:textId="77777777" w:rsidR="000C2777" w:rsidRPr="006C123A" w:rsidRDefault="000C2777" w:rsidP="000C2777">
            <w:pPr>
              <w:jc w:val="center"/>
              <w:rPr>
                <w:sz w:val="12"/>
                <w:szCs w:val="12"/>
              </w:rPr>
            </w:pPr>
          </w:p>
          <w:p w14:paraId="2AF52BE9" w14:textId="2D3A8147" w:rsidR="000C2777" w:rsidRPr="0050355C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t>I can construct and interpret confidence intervals to estimate population parameters</w:t>
            </w:r>
          </w:p>
        </w:tc>
        <w:tc>
          <w:tcPr>
            <w:tcW w:w="897" w:type="pct"/>
          </w:tcPr>
          <w:p w14:paraId="387E5A1C" w14:textId="77777777" w:rsidR="000C2777" w:rsidRPr="005A640B" w:rsidRDefault="000C2777" w:rsidP="000C277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253AB6D" w14:textId="77777777" w:rsidR="000C2777" w:rsidRDefault="000C2777" w:rsidP="000C2777">
            <w:pPr>
              <w:jc w:val="center"/>
              <w:rPr>
                <w:rFonts w:cstheme="minorHAnsi"/>
                <w:bCs/>
              </w:rPr>
            </w:pPr>
          </w:p>
          <w:p w14:paraId="110FFD37" w14:textId="3EE46AD6" w:rsidR="000C2777" w:rsidRPr="00483B1A" w:rsidRDefault="000C2777" w:rsidP="000C27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Study with Q&amp;A</w:t>
            </w:r>
          </w:p>
        </w:tc>
        <w:tc>
          <w:tcPr>
            <w:tcW w:w="890" w:type="pct"/>
          </w:tcPr>
          <w:p w14:paraId="5BE35F58" w14:textId="77777777" w:rsidR="000C2777" w:rsidRPr="005A640B" w:rsidRDefault="000C2777" w:rsidP="000C2777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3CCD9760" w14:textId="77777777" w:rsidR="000C2777" w:rsidRDefault="000C2777" w:rsidP="000C2777">
            <w:pPr>
              <w:jc w:val="center"/>
            </w:pPr>
          </w:p>
          <w:p w14:paraId="363500A3" w14:textId="4559EB5A" w:rsidR="000C2777" w:rsidRDefault="000C2777" w:rsidP="000C2777">
            <w:pPr>
              <w:jc w:val="center"/>
            </w:pPr>
            <w:r>
              <w:t xml:space="preserve">Quiz on Chapter </w:t>
            </w:r>
            <w:r w:rsidR="00B73DF1">
              <w:t>19</w:t>
            </w:r>
          </w:p>
          <w:p w14:paraId="6B699379" w14:textId="2A6640FC" w:rsidR="000C2777" w:rsidRPr="00507259" w:rsidRDefault="000C2777" w:rsidP="000C2777">
            <w:pPr>
              <w:jc w:val="center"/>
              <w:rPr>
                <w:rFonts w:cstheme="minorHAnsi"/>
              </w:rPr>
            </w:pPr>
            <w:r w:rsidRPr="006C123A"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757" w:type="pct"/>
          </w:tcPr>
          <w:p w14:paraId="2FD7E03C" w14:textId="77777777" w:rsidR="000C2777" w:rsidRDefault="000C2777" w:rsidP="000C2777">
            <w:pPr>
              <w:jc w:val="center"/>
            </w:pPr>
          </w:p>
          <w:p w14:paraId="3FE9F23F" w14:textId="01B9C27D" w:rsidR="000C2777" w:rsidRPr="002E6873" w:rsidRDefault="000C2777" w:rsidP="000C2777">
            <w:pPr>
              <w:jc w:val="center"/>
              <w:rPr>
                <w:rFonts w:cstheme="minorHAnsi"/>
              </w:rPr>
            </w:pPr>
          </w:p>
        </w:tc>
        <w:tc>
          <w:tcPr>
            <w:tcW w:w="722" w:type="pct"/>
          </w:tcPr>
          <w:p w14:paraId="07C22BBA" w14:textId="77777777" w:rsidR="000C2777" w:rsidRDefault="000C2777" w:rsidP="000C2777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3F142E73" w:rsidR="000C2777" w:rsidRPr="006C123A" w:rsidRDefault="000C2777" w:rsidP="000C2777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A">
              <w:rPr>
                <w:rFonts w:asciiTheme="minorHAnsi" w:hAnsiTheme="minorHAnsi" w:cstheme="minorHAnsi"/>
                <w:sz w:val="22"/>
                <w:szCs w:val="22"/>
              </w:rPr>
              <w:t>Interpret and explain the meaning of your confidence intervals.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139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4DCE"/>
    <w:rsid w:val="000B606F"/>
    <w:rsid w:val="000C2777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3C5D"/>
    <w:rsid w:val="00115C81"/>
    <w:rsid w:val="00130CEC"/>
    <w:rsid w:val="00136264"/>
    <w:rsid w:val="0014688A"/>
    <w:rsid w:val="00181A75"/>
    <w:rsid w:val="00187B05"/>
    <w:rsid w:val="001B10F8"/>
    <w:rsid w:val="001B59C5"/>
    <w:rsid w:val="001D294A"/>
    <w:rsid w:val="001D5414"/>
    <w:rsid w:val="001D65FD"/>
    <w:rsid w:val="001D7E42"/>
    <w:rsid w:val="001E50E7"/>
    <w:rsid w:val="00206042"/>
    <w:rsid w:val="00215CCC"/>
    <w:rsid w:val="00237694"/>
    <w:rsid w:val="002434AA"/>
    <w:rsid w:val="00251F2D"/>
    <w:rsid w:val="00267443"/>
    <w:rsid w:val="0029481A"/>
    <w:rsid w:val="00296F45"/>
    <w:rsid w:val="00297A18"/>
    <w:rsid w:val="002A6C5E"/>
    <w:rsid w:val="002B0226"/>
    <w:rsid w:val="002C591E"/>
    <w:rsid w:val="002C5B20"/>
    <w:rsid w:val="002E6873"/>
    <w:rsid w:val="002E75F5"/>
    <w:rsid w:val="002F7AA4"/>
    <w:rsid w:val="0030787C"/>
    <w:rsid w:val="003100B2"/>
    <w:rsid w:val="00317D5C"/>
    <w:rsid w:val="0032485D"/>
    <w:rsid w:val="00340B45"/>
    <w:rsid w:val="00341BDD"/>
    <w:rsid w:val="00366B1B"/>
    <w:rsid w:val="00371E97"/>
    <w:rsid w:val="003802A6"/>
    <w:rsid w:val="00387B03"/>
    <w:rsid w:val="00392709"/>
    <w:rsid w:val="003C3B0A"/>
    <w:rsid w:val="003C3D9D"/>
    <w:rsid w:val="003D1B06"/>
    <w:rsid w:val="003D1FC1"/>
    <w:rsid w:val="003D5EC0"/>
    <w:rsid w:val="003D7C27"/>
    <w:rsid w:val="003E4EBB"/>
    <w:rsid w:val="003F0C08"/>
    <w:rsid w:val="003F2DF9"/>
    <w:rsid w:val="0040477A"/>
    <w:rsid w:val="00406274"/>
    <w:rsid w:val="0042615D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123A"/>
    <w:rsid w:val="006C21FF"/>
    <w:rsid w:val="006C2DF6"/>
    <w:rsid w:val="006C6824"/>
    <w:rsid w:val="006E2C7D"/>
    <w:rsid w:val="006F1C37"/>
    <w:rsid w:val="006F3554"/>
    <w:rsid w:val="006F3DB7"/>
    <w:rsid w:val="00703807"/>
    <w:rsid w:val="007066C7"/>
    <w:rsid w:val="00721E38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4E0E"/>
    <w:rsid w:val="007A6563"/>
    <w:rsid w:val="007B54E5"/>
    <w:rsid w:val="007C2D51"/>
    <w:rsid w:val="007C38B5"/>
    <w:rsid w:val="007D4877"/>
    <w:rsid w:val="007D5302"/>
    <w:rsid w:val="007E115D"/>
    <w:rsid w:val="007E5354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001F2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F37BB"/>
    <w:rsid w:val="00B2372E"/>
    <w:rsid w:val="00B26014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3DF1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816AE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3C3"/>
    <w:rsid w:val="00D4775D"/>
    <w:rsid w:val="00D804A5"/>
    <w:rsid w:val="00DA3E03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910DF"/>
    <w:rsid w:val="00EA1AA7"/>
    <w:rsid w:val="00EC7C1A"/>
    <w:rsid w:val="00EF5545"/>
    <w:rsid w:val="00F1200B"/>
    <w:rsid w:val="00F12155"/>
    <w:rsid w:val="00F27920"/>
    <w:rsid w:val="00F31F88"/>
    <w:rsid w:val="00F3263B"/>
    <w:rsid w:val="00F62F2C"/>
    <w:rsid w:val="00F74BE6"/>
    <w:rsid w:val="00F85AA9"/>
    <w:rsid w:val="00F86E71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schemas.microsoft.com/office/2006/metadata/properties"/>
    <ds:schemaRef ds:uri="440a9b46-78a3-4ec3-aaf9-cb265e8b4dc7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874e264-af70-4328-b507-da615942586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52597E-E7B5-4CA4-9EFB-407397A7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2025-02-18T15:37:00Z</cp:lastPrinted>
  <dcterms:created xsi:type="dcterms:W3CDTF">2025-02-21T16:19:00Z</dcterms:created>
  <dcterms:modified xsi:type="dcterms:W3CDTF">2025-02-21T16:19:00Z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